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 xml:space="preserve">RIIGIVARA KASUTAMISE LEPING nr </w:t>
      </w:r>
      <w:r>
        <w:rPr>
          <w:rFonts w:ascii="Times New Roman" w:hAnsi="Times New Roman"/>
          <w:sz w:val="26"/>
          <w:szCs w:val="26"/>
        </w:rPr>
        <w:t>7.1-3/25/18065-2</w:t>
      </w:r>
      <w:r>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Starforest</w:t>
      </w:r>
      <w:r>
        <w:rPr>
          <w:rFonts w:ascii="Times New Roman" w:hAnsi="Times New Roman"/>
          <w:spacing w:val="0"/>
          <w:sz w:val="24"/>
          <w:szCs w:val="24"/>
          <w:lang w:val="et-EE"/>
        </w:rPr>
        <w:t xml:space="preserve">, registrikoodiga </w:t>
      </w:r>
      <w:r>
        <w:rPr>
          <w:rFonts w:ascii="Times New Roman" w:hAnsi="Times New Roman"/>
          <w:spacing w:val="0"/>
          <w:sz w:val="24"/>
          <w:szCs w:val="24"/>
          <w:lang w:val="et-EE"/>
        </w:rPr>
        <w:t>1</w:t>
      </w:r>
      <w:r>
        <w:rPr>
          <w:rFonts w:ascii="Times New Roman" w:hAnsi="Times New Roman"/>
          <w:spacing w:val="0"/>
          <w:sz w:val="24"/>
          <w:szCs w:val="24"/>
          <w:lang w:val="et-EE"/>
        </w:rPr>
        <w:t xml:space="preserve">0503699, asukohaga Tallinna mnt99a, Pärnu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seaduse</w:t>
      </w:r>
      <w:r>
        <w:rPr>
          <w:rFonts w:ascii="Times New Roman" w:hAnsi="Times New Roman"/>
          <w:spacing w:val="0"/>
          <w:sz w:val="24"/>
          <w:szCs w:val="24"/>
          <w:lang w:val="et-EE"/>
        </w:rPr>
        <w:t xml:space="preserve"> alusel </w:t>
      </w:r>
      <w:r>
        <w:rPr>
          <w:rFonts w:ascii="Times New Roman" w:hAnsi="Times New Roman"/>
          <w:spacing w:val="0"/>
          <w:sz w:val="24"/>
          <w:szCs w:val="24"/>
          <w:lang w:val="et-EE"/>
        </w:rPr>
        <w:t xml:space="preserve">juhatuse liige </w:t>
      </w:r>
      <w:r>
        <w:rPr>
          <w:rFonts w:ascii="Times New Roman" w:hAnsi="Times New Roman"/>
          <w:b w:val="false"/>
          <w:bCs w:val="false"/>
          <w:i w:val="false"/>
          <w:caps w:val="false"/>
          <w:smallCaps w:val="false"/>
          <w:color w:val="auto"/>
          <w:spacing w:val="0"/>
          <w:sz w:val="24"/>
          <w:szCs w:val="24"/>
        </w:rPr>
        <w:t>Peeter Kuuse</w:t>
      </w:r>
      <w:r>
        <w:rPr>
          <w:rFonts w:ascii="Times New Roman" w:hAnsi="Times New Roman"/>
          <w:color w:val="auto"/>
          <w:sz w:val="24"/>
          <w:szCs w:val="24"/>
        </w:rPr>
        <w:t xml:space="preserve"> </w:t>
      </w:r>
      <w:r>
        <w:rPr>
          <w:rFonts w:ascii="Times New Roman" w:hAnsi="Times New Roman"/>
          <w:color w:val="auto"/>
          <w:spacing w:val="0"/>
          <w:sz w:val="24"/>
          <w:szCs w:val="24"/>
          <w:lang w:val="et-EE"/>
        </w:rPr>
        <w:t>.</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24182 Abja-Paluoja-Vana-Kariste-Kamali</w:t>
      </w:r>
      <w:r>
        <w:rPr>
          <w:rFonts w:ascii="Times New Roman" w:hAnsi="Times New Roman"/>
          <w:bCs/>
          <w:spacing w:val="0"/>
          <w:sz w:val="24"/>
          <w:szCs w:val="24"/>
          <w:lang w:val="et-EE"/>
        </w:rPr>
        <w:t xml:space="preserve"> tee km 10,8-11,0</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2</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.10.2025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24182 Abja-Paluoja-Vana-Kariste-Kamali</w:t>
      </w:r>
      <w:r>
        <w:rPr>
          <w:rFonts w:ascii="Times New Roman" w:hAnsi="Times New Roman"/>
          <w:sz w:val="24"/>
          <w:szCs w:val="24"/>
        </w:rPr>
        <w:t xml:space="preserve"> </w:t>
      </w:r>
      <w:r>
        <w:rPr>
          <w:rFonts w:ascii="Times New Roman" w:hAnsi="Times New Roman"/>
          <w:bCs/>
          <w:spacing w:val="0"/>
          <w:sz w:val="24"/>
          <w:szCs w:val="24"/>
          <w:lang w:val="et-EE"/>
        </w:rPr>
        <w:t xml:space="preserve"> tee km 10,8-11,0</w:t>
      </w:r>
      <w:r>
        <w:rPr>
          <w:rFonts w:ascii="Times New Roman" w:hAnsi="Times New Roman"/>
          <w:sz w:val="24"/>
          <w:szCs w:val="24"/>
        </w:rPr>
        <w:t xml:space="preserve"> vasakul </w:t>
      </w:r>
      <w:r>
        <w:rPr>
          <w:rFonts w:ascii="Times New Roman" w:hAnsi="Times New Roman"/>
          <w:bCs/>
          <w:spacing w:val="0"/>
          <w:sz w:val="24"/>
          <w:szCs w:val="24"/>
          <w:lang w:val="et-EE"/>
        </w:rPr>
        <w:t xml:space="preserve"> pool asuv riigitee ja sellega külgnev osa teekaitsevööndist (edaspidi Teemaa), mida kasutatakse ladustamiseks ajavahemikus 21.10.2025-01.12.2025</w:t>
      </w:r>
      <w:r>
        <w:rPr>
          <w:rFonts w:ascii="Times New Roman" w:hAnsi="Times New Roman"/>
          <w:sz w:val="24"/>
          <w:szCs w:val="24"/>
        </w:rPr>
        <w:t xml:space="preserve">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7.1-3/25/18065-2</w:t>
      </w:r>
      <w:r>
        <w:rPr>
          <w:rFonts w:ascii="Times New Roman" w:hAnsi="Times New Roman"/>
          <w:sz w:val="24"/>
          <w:szCs w:val="24"/>
        </w:rPr>
        <w:t xml:space="preserve"> </w:t>
      </w:r>
      <w:r>
        <w:rPr>
          <w:rFonts w:ascii="Times New Roman" w:hAnsi="Times New Roman"/>
          <w:spacing w:val="0"/>
          <w:sz w:val="24"/>
          <w:szCs w:val="24"/>
          <w:lang w:val="et-EE"/>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7.1-3/25/18065-2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53822178</w:t>
      </w:r>
      <w:r>
        <w:rPr>
          <w:rFonts w:ascii="Times New Roman" w:hAnsi="Times New Roman"/>
          <w:sz w:val="24"/>
          <w:szCs w:val="24"/>
        </w:rPr>
        <w:t>.</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Gunnar Soodla e-post: gunnar@starforest.ee, tel: 5032632.</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2</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2</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4</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439</TotalTime>
  <Application>LibreOffice/25.2.6.2$Windows_X86_64 LibreOffice_project/729c5bfe710f5eb71ed3bbde9e06a6065e9c6c5d</Application>
  <AppVersion>15.0000</AppVersion>
  <Pages>4</Pages>
  <Words>980</Words>
  <Characters>7383</Characters>
  <CharactersWithSpaces>8308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2025-10-28T19:21:17Z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